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4D" w:rsidRPr="003761B1" w:rsidRDefault="003761B1" w:rsidP="003761B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3761B1">
        <w:rPr>
          <w:b/>
          <w:sz w:val="40"/>
          <w:szCs w:val="40"/>
          <w:u w:val="single"/>
        </w:rPr>
        <w:t>КАБИНЕТ УЛЬТРАЗВУКОВОЙ ДИАГНОСТИКИ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ООО «Диагностический центр «луганская диагностическая лаборатория»</w:t>
      </w: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ЛНР, г. Луганск, кв. Волкова 2а.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p w:rsid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  <w:r w:rsidRPr="003761B1">
        <w:rPr>
          <w:b/>
          <w:sz w:val="28"/>
          <w:szCs w:val="28"/>
        </w:rPr>
        <w:t>Прейскурант</w:t>
      </w:r>
    </w:p>
    <w:p w:rsidR="003761B1" w:rsidRPr="003761B1" w:rsidRDefault="003761B1" w:rsidP="003761B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7876"/>
        <w:gridCol w:w="833"/>
      </w:tblGrid>
      <w:tr w:rsidR="003761B1" w:rsidRPr="003761B1" w:rsidTr="003761B1">
        <w:trPr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№</w:t>
            </w:r>
          </w:p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Область исследования</w:t>
            </w:r>
          </w:p>
        </w:tc>
        <w:tc>
          <w:tcPr>
            <w:tcW w:w="0" w:type="auto"/>
          </w:tcPr>
          <w:p w:rsidR="003761B1" w:rsidRPr="003761B1" w:rsidRDefault="003761B1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Цена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61B1" w:rsidRPr="003761B1" w:rsidRDefault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Брюшная полость</w:t>
            </w:r>
          </w:p>
        </w:tc>
        <w:tc>
          <w:tcPr>
            <w:tcW w:w="0" w:type="auto"/>
          </w:tcPr>
          <w:p w:rsidR="003761B1" w:rsidRPr="003761B1" w:rsidRDefault="00D227B4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C2398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00</w:t>
            </w:r>
          </w:p>
        </w:tc>
      </w:tr>
      <w:tr w:rsidR="003761B1" w:rsidTr="003761B1">
        <w:trPr>
          <w:trHeight w:val="567"/>
          <w:jc w:val="center"/>
        </w:trPr>
        <w:tc>
          <w:tcPr>
            <w:tcW w:w="0" w:type="auto"/>
          </w:tcPr>
          <w:p w:rsidR="003761B1" w:rsidRPr="003761B1" w:rsidRDefault="003761B1" w:rsidP="003761B1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61B1" w:rsidRPr="003761B1" w:rsidRDefault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Забрюшинное пространство(почки, мочеточники, мочевой пузырь, надпочечники)</w:t>
            </w:r>
          </w:p>
        </w:tc>
        <w:tc>
          <w:tcPr>
            <w:tcW w:w="0" w:type="auto"/>
          </w:tcPr>
          <w:p w:rsidR="003761B1" w:rsidRPr="00F302AA" w:rsidRDefault="00F302AA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0C239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Урологический комплекс(почки, мочеточники, мочевой пузырь, </w:t>
            </w:r>
            <w:proofErr w:type="spellStart"/>
            <w:r>
              <w:rPr>
                <w:b/>
                <w:sz w:val="28"/>
                <w:szCs w:val="28"/>
              </w:rPr>
              <w:t>надпочечники,простата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 малого таза у мужчин( простата, семенные пузырьки, мочевой пузырь)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Органы малого таза у женщин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C2398" w:rsidRPr="00D227B4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Молочные железы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Грудные железы у мужчин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Щитовидная железа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D227B4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>Плевральные полости</w:t>
            </w:r>
          </w:p>
        </w:tc>
        <w:tc>
          <w:tcPr>
            <w:tcW w:w="0" w:type="auto"/>
          </w:tcPr>
          <w:p w:rsidR="000C2398" w:rsidRPr="00F302AA" w:rsidRDefault="000C2398" w:rsidP="000C239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1500</w:t>
            </w:r>
          </w:p>
        </w:tc>
      </w:tr>
      <w:tr w:rsidR="000C2398" w:rsidTr="003761B1">
        <w:trPr>
          <w:trHeight w:val="567"/>
          <w:jc w:val="center"/>
        </w:trPr>
        <w:tc>
          <w:tcPr>
            <w:tcW w:w="0" w:type="auto"/>
          </w:tcPr>
          <w:p w:rsidR="000C2398" w:rsidRPr="005D7705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C2398" w:rsidRPr="003761B1" w:rsidRDefault="000C2398" w:rsidP="000C2398">
            <w:pPr>
              <w:rPr>
                <w:b/>
                <w:sz w:val="28"/>
                <w:szCs w:val="28"/>
              </w:rPr>
            </w:pPr>
            <w:r w:rsidRPr="003761B1">
              <w:rPr>
                <w:b/>
                <w:sz w:val="28"/>
                <w:szCs w:val="28"/>
              </w:rPr>
              <w:t xml:space="preserve">Лимфатические узлы </w:t>
            </w:r>
          </w:p>
        </w:tc>
        <w:tc>
          <w:tcPr>
            <w:tcW w:w="0" w:type="auto"/>
          </w:tcPr>
          <w:p w:rsidR="000C2398" w:rsidRPr="000C2398" w:rsidRDefault="000C2398" w:rsidP="000C23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1500</w:t>
            </w:r>
          </w:p>
        </w:tc>
      </w:tr>
    </w:tbl>
    <w:p w:rsidR="003761B1" w:rsidRPr="003761B1" w:rsidRDefault="003761B1"/>
    <w:sectPr w:rsidR="003761B1" w:rsidRPr="0037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B1"/>
    <w:rsid w:val="000C2398"/>
    <w:rsid w:val="003761B1"/>
    <w:rsid w:val="00552B4D"/>
    <w:rsid w:val="005D7705"/>
    <w:rsid w:val="00D227B4"/>
    <w:rsid w:val="00F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D675"/>
  <w15:chartTrackingRefBased/>
  <w15:docId w15:val="{12372780-362E-47DD-904F-5C6F83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2023-09-21T10:41:00Z</dcterms:created>
  <dcterms:modified xsi:type="dcterms:W3CDTF">2025-02-17T07:43:00Z</dcterms:modified>
</cp:coreProperties>
</file>